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13" w:rsidRDefault="00DC2A09">
      <w:pPr>
        <w:rPr>
          <w:i/>
          <w:sz w:val="28"/>
          <w:szCs w:val="28"/>
        </w:rPr>
      </w:pPr>
      <w:r w:rsidRPr="00DC2A09">
        <w:rPr>
          <w:rFonts w:ascii="Lucida Handwriting" w:hAnsi="Lucida Handwriting"/>
          <w:color w:val="002060"/>
          <w:sz w:val="16"/>
          <w:szCs w:val="16"/>
          <w:bdr w:val="single" w:sz="4" w:space="0" w:color="auto"/>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37.35pt;height:30.1pt" fillcolor="#3cf" strokecolor="#009" strokeweight="1pt">
            <v:shadow on="t" color="#009" offset="7pt,-7pt"/>
            <v:textpath style="font-family:&quot;Impact&quot;;v-text-spacing:52429f;v-text-kern:t" trim="t" fitpath="t" xscale="f" string="Woven Chords' Newsletter 2016-17"/>
          </v:shape>
        </w:pict>
      </w:r>
    </w:p>
    <w:p w:rsidR="005E0ADC" w:rsidRPr="009D1413" w:rsidRDefault="00F21FB9">
      <w:pPr>
        <w:rPr>
          <w:i/>
          <w:sz w:val="28"/>
          <w:szCs w:val="28"/>
        </w:rPr>
      </w:pPr>
      <w:r>
        <w:rPr>
          <w:i/>
          <w:noProof/>
          <w:sz w:val="28"/>
          <w:szCs w:val="28"/>
        </w:rPr>
        <w:drawing>
          <wp:anchor distT="0" distB="0" distL="114300" distR="114300" simplePos="0" relativeHeight="251658240" behindDoc="1" locked="0" layoutInCell="1" allowOverlap="1">
            <wp:simplePos x="0" y="0"/>
            <wp:positionH relativeFrom="column">
              <wp:posOffset>1842135</wp:posOffset>
            </wp:positionH>
            <wp:positionV relativeFrom="paragraph">
              <wp:posOffset>79375</wp:posOffset>
            </wp:positionV>
            <wp:extent cx="1497330" cy="490220"/>
            <wp:effectExtent l="19050" t="0" r="7620" b="0"/>
            <wp:wrapTight wrapText="bothSides">
              <wp:wrapPolygon edited="0">
                <wp:start x="-275" y="0"/>
                <wp:lineTo x="-275" y="20984"/>
                <wp:lineTo x="21710" y="20984"/>
                <wp:lineTo x="21710" y="0"/>
                <wp:lineTo x="-275" y="0"/>
              </wp:wrapPolygon>
            </wp:wrapTight>
            <wp:docPr id="1" name="Picture 1" descr="Image result for images musical notes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musical notes symbols"/>
                    <pic:cNvPicPr>
                      <a:picLocks noChangeAspect="1" noChangeArrowheads="1"/>
                    </pic:cNvPicPr>
                  </pic:nvPicPr>
                  <pic:blipFill>
                    <a:blip r:embed="rId4" cstate="print"/>
                    <a:srcRect/>
                    <a:stretch>
                      <a:fillRect/>
                    </a:stretch>
                  </pic:blipFill>
                  <pic:spPr bwMode="auto">
                    <a:xfrm>
                      <a:off x="0" y="0"/>
                      <a:ext cx="1497330" cy="490220"/>
                    </a:xfrm>
                    <a:prstGeom prst="rect">
                      <a:avLst/>
                    </a:prstGeom>
                    <a:noFill/>
                    <a:ln w="9525">
                      <a:noFill/>
                      <a:miter lim="800000"/>
                      <a:headEnd/>
                      <a:tailEnd/>
                    </a:ln>
                  </pic:spPr>
                </pic:pic>
              </a:graphicData>
            </a:graphic>
          </wp:anchor>
        </w:drawing>
      </w:r>
    </w:p>
    <w:p w:rsidR="00EF5263" w:rsidRDefault="00EF5263">
      <w:pPr>
        <w:rPr>
          <w:i/>
          <w:sz w:val="28"/>
          <w:szCs w:val="28"/>
        </w:rPr>
      </w:pPr>
    </w:p>
    <w:p w:rsidR="00F21FB9" w:rsidRPr="00FF1D96" w:rsidRDefault="00F21FB9">
      <w:pPr>
        <w:rPr>
          <w:i/>
          <w:color w:val="548DD4"/>
          <w:sz w:val="28"/>
          <w:szCs w:val="28"/>
        </w:rPr>
      </w:pPr>
    </w:p>
    <w:p w:rsidR="005E0ADC" w:rsidRPr="003A66C8" w:rsidRDefault="005E0ADC" w:rsidP="005823C2">
      <w:pPr>
        <w:rPr>
          <w:i/>
          <w:color w:val="0070C0"/>
          <w:sz w:val="36"/>
          <w:szCs w:val="36"/>
        </w:rPr>
      </w:pPr>
      <w:r w:rsidRPr="003A66C8">
        <w:rPr>
          <w:i/>
          <w:color w:val="0070C0"/>
          <w:sz w:val="36"/>
          <w:szCs w:val="36"/>
        </w:rPr>
        <w:t>Well, it’s been a year of</w:t>
      </w:r>
      <w:r w:rsidR="005823C2" w:rsidRPr="003A66C8">
        <w:rPr>
          <w:i/>
          <w:color w:val="0070C0"/>
          <w:sz w:val="36"/>
          <w:szCs w:val="36"/>
        </w:rPr>
        <w:t xml:space="preserve"> change and exiting </w:t>
      </w:r>
      <w:r w:rsidRPr="003A66C8">
        <w:rPr>
          <w:i/>
          <w:color w:val="0070C0"/>
          <w:sz w:val="36"/>
          <w:szCs w:val="36"/>
        </w:rPr>
        <w:t>happenings!</w:t>
      </w:r>
    </w:p>
    <w:p w:rsidR="00F21FB9" w:rsidRPr="003A66C8" w:rsidRDefault="005E0ADC">
      <w:pPr>
        <w:rPr>
          <w:i/>
          <w:color w:val="0070C0"/>
          <w:sz w:val="36"/>
          <w:szCs w:val="36"/>
        </w:rPr>
      </w:pPr>
      <w:r w:rsidRPr="003A66C8">
        <w:rPr>
          <w:i/>
          <w:color w:val="0070C0"/>
          <w:sz w:val="36"/>
          <w:szCs w:val="36"/>
        </w:rPr>
        <w:t xml:space="preserve">We spent the autumn term with </w:t>
      </w:r>
      <w:proofErr w:type="spellStart"/>
      <w:r w:rsidRPr="003A66C8">
        <w:rPr>
          <w:i/>
          <w:color w:val="0070C0"/>
          <w:sz w:val="36"/>
          <w:szCs w:val="36"/>
        </w:rPr>
        <w:t>Abbie</w:t>
      </w:r>
      <w:proofErr w:type="spellEnd"/>
      <w:r w:rsidRPr="003A66C8">
        <w:rPr>
          <w:i/>
          <w:color w:val="0070C0"/>
          <w:sz w:val="36"/>
          <w:szCs w:val="36"/>
        </w:rPr>
        <w:t xml:space="preserve"> still leading us, the culmination of our work was a fabulous Christmas </w:t>
      </w:r>
      <w:r w:rsidR="009D1413" w:rsidRPr="003A66C8">
        <w:rPr>
          <w:i/>
          <w:color w:val="0070C0"/>
          <w:sz w:val="36"/>
          <w:szCs w:val="36"/>
        </w:rPr>
        <w:t>c</w:t>
      </w:r>
      <w:r w:rsidRPr="003A66C8">
        <w:rPr>
          <w:i/>
          <w:color w:val="0070C0"/>
          <w:sz w:val="36"/>
          <w:szCs w:val="36"/>
        </w:rPr>
        <w:t xml:space="preserve">oncert at the Arts Centre. That evening, we sadly said goodbye to </w:t>
      </w:r>
      <w:proofErr w:type="spellStart"/>
      <w:r w:rsidRPr="003A66C8">
        <w:rPr>
          <w:i/>
          <w:color w:val="0070C0"/>
          <w:sz w:val="36"/>
          <w:szCs w:val="36"/>
        </w:rPr>
        <w:t>Abbie</w:t>
      </w:r>
      <w:proofErr w:type="spellEnd"/>
      <w:r w:rsidRPr="003A66C8">
        <w:rPr>
          <w:i/>
          <w:color w:val="0070C0"/>
          <w:sz w:val="36"/>
          <w:szCs w:val="36"/>
        </w:rPr>
        <w:t xml:space="preserve"> and wished her well</w:t>
      </w:r>
      <w:r w:rsidR="00F21FB9" w:rsidRPr="003A66C8">
        <w:rPr>
          <w:i/>
          <w:color w:val="0070C0"/>
          <w:sz w:val="36"/>
          <w:szCs w:val="36"/>
        </w:rPr>
        <w:t xml:space="preserve"> for the future.</w:t>
      </w:r>
    </w:p>
    <w:p w:rsidR="005E0ADC" w:rsidRPr="003A66C8" w:rsidRDefault="00542A38">
      <w:pPr>
        <w:rPr>
          <w:i/>
          <w:color w:val="0070C0"/>
          <w:sz w:val="36"/>
          <w:szCs w:val="36"/>
        </w:rPr>
      </w:pPr>
      <w:r>
        <w:rPr>
          <w:i/>
          <w:noProof/>
          <w:color w:val="0070C0"/>
          <w:sz w:val="36"/>
          <w:szCs w:val="36"/>
        </w:rPr>
        <w:drawing>
          <wp:anchor distT="0" distB="0" distL="114300" distR="114300" simplePos="0" relativeHeight="251660288" behindDoc="1" locked="0" layoutInCell="1" allowOverlap="1">
            <wp:simplePos x="0" y="0"/>
            <wp:positionH relativeFrom="column">
              <wp:posOffset>1722120</wp:posOffset>
            </wp:positionH>
            <wp:positionV relativeFrom="paragraph">
              <wp:posOffset>1244600</wp:posOffset>
            </wp:positionV>
            <wp:extent cx="2143125" cy="1564005"/>
            <wp:effectExtent l="57150" t="19050" r="9525" b="0"/>
            <wp:wrapTight wrapText="bothSides">
              <wp:wrapPolygon edited="0">
                <wp:start x="-576" y="-263"/>
                <wp:lineTo x="-576" y="21311"/>
                <wp:lineTo x="21696" y="21311"/>
                <wp:lineTo x="21696" y="-263"/>
                <wp:lineTo x="-576" y="-263"/>
              </wp:wrapPolygon>
            </wp:wrapTight>
            <wp:docPr id="20" name="Picture 20" descr="W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vies"/>
                    <pic:cNvPicPr>
                      <a:picLocks noChangeAspect="1" noChangeArrowheads="1"/>
                    </pic:cNvPicPr>
                  </pic:nvPicPr>
                  <pic:blipFill>
                    <a:blip r:embed="rId5" cstate="print"/>
                    <a:srcRect/>
                    <a:stretch>
                      <a:fillRect/>
                    </a:stretch>
                  </pic:blipFill>
                  <pic:spPr bwMode="auto">
                    <a:xfrm>
                      <a:off x="0" y="0"/>
                      <a:ext cx="2143125" cy="1564005"/>
                    </a:xfrm>
                    <a:prstGeom prst="rect">
                      <a:avLst/>
                    </a:prstGeom>
                    <a:noFill/>
                    <a:ln w="9525">
                      <a:noFill/>
                      <a:miter lim="800000"/>
                      <a:headEnd/>
                      <a:tailEnd/>
                    </a:ln>
                    <a:scene3d>
                      <a:camera prst="orthographicFront">
                        <a:rot lat="0" lon="0" rev="0"/>
                      </a:camera>
                      <a:lightRig rig="threePt" dir="t"/>
                    </a:scene3d>
                  </pic:spPr>
                </pic:pic>
              </a:graphicData>
            </a:graphic>
          </wp:anchor>
        </w:drawing>
      </w:r>
      <w:r w:rsidR="00F21FB9" w:rsidRPr="003A66C8">
        <w:rPr>
          <w:i/>
          <w:color w:val="0070C0"/>
          <w:sz w:val="36"/>
          <w:szCs w:val="36"/>
        </w:rPr>
        <w:t>January</w:t>
      </w:r>
      <w:r w:rsidR="00BC3CA4">
        <w:rPr>
          <w:i/>
          <w:color w:val="0070C0"/>
          <w:sz w:val="36"/>
          <w:szCs w:val="36"/>
        </w:rPr>
        <w:t xml:space="preserve"> </w:t>
      </w:r>
      <w:r w:rsidR="00F21FB9" w:rsidRPr="003A66C8">
        <w:rPr>
          <w:i/>
          <w:color w:val="0070C0"/>
          <w:sz w:val="36"/>
          <w:szCs w:val="36"/>
        </w:rPr>
        <w:t xml:space="preserve">saw the committee focus hard on searching for a new leader.  The choir </w:t>
      </w:r>
      <w:r w:rsidR="005E0ADC" w:rsidRPr="003A66C8">
        <w:rPr>
          <w:i/>
          <w:color w:val="0070C0"/>
          <w:sz w:val="36"/>
          <w:szCs w:val="36"/>
        </w:rPr>
        <w:t xml:space="preserve">finally chose Emmanuel </w:t>
      </w:r>
      <w:proofErr w:type="spellStart"/>
      <w:r w:rsidR="005E0ADC" w:rsidRPr="003A66C8">
        <w:rPr>
          <w:i/>
          <w:color w:val="0070C0"/>
          <w:sz w:val="36"/>
          <w:szCs w:val="36"/>
        </w:rPr>
        <w:t>O</w:t>
      </w:r>
      <w:r w:rsidR="00F21FB9" w:rsidRPr="003A66C8">
        <w:rPr>
          <w:i/>
          <w:color w:val="0070C0"/>
          <w:sz w:val="36"/>
          <w:szCs w:val="36"/>
        </w:rPr>
        <w:t>muederiaye</w:t>
      </w:r>
      <w:proofErr w:type="spellEnd"/>
      <w:r w:rsidR="00F21FB9" w:rsidRPr="003A66C8">
        <w:rPr>
          <w:i/>
          <w:color w:val="0070C0"/>
          <w:sz w:val="36"/>
          <w:szCs w:val="36"/>
        </w:rPr>
        <w:t xml:space="preserve"> </w:t>
      </w:r>
      <w:r w:rsidR="005E0ADC" w:rsidRPr="003A66C8">
        <w:rPr>
          <w:i/>
          <w:color w:val="0070C0"/>
          <w:sz w:val="36"/>
          <w:szCs w:val="36"/>
        </w:rPr>
        <w:t>and he officially started with us in February 2017.  We are delighted that our weekly sessions with Emmanuel</w:t>
      </w:r>
      <w:r w:rsidR="00547D30" w:rsidRPr="003A66C8">
        <w:rPr>
          <w:i/>
          <w:color w:val="0070C0"/>
          <w:sz w:val="36"/>
          <w:szCs w:val="36"/>
        </w:rPr>
        <w:t xml:space="preserve"> have proved to be both a time of learning and fun as we get to know each other.  With his amazing gift for writing</w:t>
      </w:r>
      <w:r w:rsidR="005A617F" w:rsidRPr="003A66C8">
        <w:rPr>
          <w:i/>
          <w:color w:val="0070C0"/>
          <w:sz w:val="36"/>
          <w:szCs w:val="36"/>
        </w:rPr>
        <w:t xml:space="preserve"> music</w:t>
      </w:r>
      <w:r w:rsidR="00547D30" w:rsidRPr="003A66C8">
        <w:rPr>
          <w:i/>
          <w:color w:val="0070C0"/>
          <w:sz w:val="36"/>
          <w:szCs w:val="36"/>
        </w:rPr>
        <w:t xml:space="preserve">, Emmanuel has brought </w:t>
      </w:r>
      <w:r w:rsidR="009D1413" w:rsidRPr="003A66C8">
        <w:rPr>
          <w:i/>
          <w:color w:val="0070C0"/>
          <w:sz w:val="36"/>
          <w:szCs w:val="36"/>
        </w:rPr>
        <w:t xml:space="preserve">great </w:t>
      </w:r>
      <w:r w:rsidR="00547D30" w:rsidRPr="003A66C8">
        <w:rPr>
          <w:i/>
          <w:color w:val="0070C0"/>
          <w:sz w:val="36"/>
          <w:szCs w:val="36"/>
        </w:rPr>
        <w:t>depths to some of our old numbers by adding in</w:t>
      </w:r>
      <w:r w:rsidR="00F21FB9" w:rsidRPr="003A66C8">
        <w:rPr>
          <w:i/>
          <w:color w:val="0070C0"/>
          <w:sz w:val="36"/>
          <w:szCs w:val="36"/>
        </w:rPr>
        <w:t xml:space="preserve"> </w:t>
      </w:r>
      <w:proofErr w:type="gramStart"/>
      <w:r w:rsidR="00F21FB9" w:rsidRPr="003A66C8">
        <w:rPr>
          <w:i/>
          <w:color w:val="0070C0"/>
          <w:sz w:val="36"/>
          <w:szCs w:val="36"/>
        </w:rPr>
        <w:t xml:space="preserve">stunning </w:t>
      </w:r>
      <w:r w:rsidR="005A617F" w:rsidRPr="003A66C8">
        <w:rPr>
          <w:i/>
          <w:color w:val="0070C0"/>
          <w:sz w:val="36"/>
          <w:szCs w:val="36"/>
        </w:rPr>
        <w:t xml:space="preserve"> new</w:t>
      </w:r>
      <w:proofErr w:type="gramEnd"/>
      <w:r w:rsidR="005A617F" w:rsidRPr="003A66C8">
        <w:rPr>
          <w:i/>
          <w:color w:val="0070C0"/>
          <w:sz w:val="36"/>
          <w:szCs w:val="36"/>
        </w:rPr>
        <w:t xml:space="preserve"> harmonies . In addition, he is gradually teaching us some new songs, both his own compositions and versions of contemporary, gospel and  traditional world music songs. Most recently we have been </w:t>
      </w:r>
      <w:proofErr w:type="gramStart"/>
      <w:r w:rsidR="005A617F" w:rsidRPr="003A66C8">
        <w:rPr>
          <w:i/>
          <w:color w:val="0070C0"/>
          <w:sz w:val="36"/>
          <w:szCs w:val="36"/>
        </w:rPr>
        <w:t>learning  a</w:t>
      </w:r>
      <w:proofErr w:type="gramEnd"/>
      <w:r w:rsidR="005A617F" w:rsidRPr="003A66C8">
        <w:rPr>
          <w:i/>
          <w:color w:val="0070C0"/>
          <w:sz w:val="36"/>
          <w:szCs w:val="36"/>
        </w:rPr>
        <w:t xml:space="preserve"> song in Emmanuel’s own Nigerian language and we felt very proud when  he seemed pleased </w:t>
      </w:r>
      <w:r w:rsidR="00F21FB9" w:rsidRPr="003A66C8">
        <w:rPr>
          <w:i/>
          <w:color w:val="0070C0"/>
          <w:sz w:val="36"/>
          <w:szCs w:val="36"/>
        </w:rPr>
        <w:t xml:space="preserve">with </w:t>
      </w:r>
      <w:r w:rsidR="005A617F" w:rsidRPr="003A66C8">
        <w:rPr>
          <w:i/>
          <w:color w:val="0070C0"/>
          <w:sz w:val="36"/>
          <w:szCs w:val="36"/>
        </w:rPr>
        <w:t xml:space="preserve">our </w:t>
      </w:r>
      <w:r w:rsidR="005A617F" w:rsidRPr="003A66C8">
        <w:rPr>
          <w:i/>
          <w:color w:val="0070C0"/>
          <w:sz w:val="36"/>
          <w:szCs w:val="36"/>
        </w:rPr>
        <w:lastRenderedPageBreak/>
        <w:t xml:space="preserve">pronunciation and the sound we made !  Always room for improvement </w:t>
      </w:r>
      <w:proofErr w:type="gramStart"/>
      <w:r w:rsidR="005A617F" w:rsidRPr="003A66C8">
        <w:rPr>
          <w:i/>
          <w:color w:val="0070C0"/>
          <w:sz w:val="36"/>
          <w:szCs w:val="36"/>
        </w:rPr>
        <w:t>though !</w:t>
      </w:r>
      <w:proofErr w:type="gramEnd"/>
    </w:p>
    <w:p w:rsidR="005A617F" w:rsidRPr="003A66C8" w:rsidRDefault="005A617F">
      <w:pPr>
        <w:rPr>
          <w:i/>
          <w:color w:val="0070C0"/>
          <w:sz w:val="36"/>
          <w:szCs w:val="36"/>
        </w:rPr>
      </w:pPr>
      <w:r w:rsidRPr="003A66C8">
        <w:rPr>
          <w:i/>
          <w:color w:val="0070C0"/>
          <w:sz w:val="36"/>
          <w:szCs w:val="36"/>
        </w:rPr>
        <w:t xml:space="preserve">With plenty of change going on, we decided </w:t>
      </w:r>
      <w:r w:rsidR="00F21FB9" w:rsidRPr="003A66C8">
        <w:rPr>
          <w:i/>
          <w:color w:val="0070C0"/>
          <w:sz w:val="36"/>
          <w:szCs w:val="36"/>
        </w:rPr>
        <w:t xml:space="preserve">against </w:t>
      </w:r>
      <w:r w:rsidRPr="003A66C8">
        <w:rPr>
          <w:i/>
          <w:color w:val="0070C0"/>
          <w:sz w:val="36"/>
          <w:szCs w:val="36"/>
        </w:rPr>
        <w:t xml:space="preserve">a formal concert this summer, instead we worked towards an open evening to showcase some of our work. Families and friends were invited to </w:t>
      </w:r>
      <w:r w:rsidR="009D1413" w:rsidRPr="003A66C8">
        <w:rPr>
          <w:i/>
          <w:color w:val="0070C0"/>
          <w:sz w:val="36"/>
          <w:szCs w:val="36"/>
        </w:rPr>
        <w:t xml:space="preserve">a </w:t>
      </w:r>
      <w:r w:rsidRPr="003A66C8">
        <w:rPr>
          <w:i/>
          <w:color w:val="0070C0"/>
          <w:sz w:val="36"/>
          <w:szCs w:val="36"/>
        </w:rPr>
        <w:t>relaxed evening of entertainment by the choir, while enjoying some food and drink café style.  Emmanuel also taught everybody a new song and our visitors enjoyed participating.  Our final evening of the year was done as a workshop, inviting any potential new members to come and give us a try.  Several new faces attended, and we hope to have some recruits this autumn.</w:t>
      </w:r>
      <w:r w:rsidR="00BD41BD" w:rsidRPr="003A66C8">
        <w:rPr>
          <w:color w:val="0070C0"/>
          <w:sz w:val="36"/>
          <w:szCs w:val="36"/>
        </w:rPr>
        <w:t xml:space="preserve"> </w:t>
      </w:r>
    </w:p>
    <w:p w:rsidR="009D1413" w:rsidRPr="003A66C8" w:rsidRDefault="009D1413">
      <w:pPr>
        <w:rPr>
          <w:i/>
          <w:color w:val="0070C0"/>
          <w:sz w:val="36"/>
          <w:szCs w:val="36"/>
        </w:rPr>
      </w:pPr>
      <w:r w:rsidRPr="003A66C8">
        <w:rPr>
          <w:i/>
          <w:color w:val="0070C0"/>
          <w:sz w:val="36"/>
          <w:szCs w:val="36"/>
        </w:rPr>
        <w:t xml:space="preserve">With the summer holidays now behind us, we are looking forward to another year with Woven Chords, moving from strength to strength under our new leader.  Look out for details of our Christmas concert this December. </w:t>
      </w:r>
      <w:r w:rsidR="00EF5263" w:rsidRPr="003A66C8">
        <w:rPr>
          <w:i/>
          <w:color w:val="0070C0"/>
          <w:sz w:val="36"/>
          <w:szCs w:val="36"/>
        </w:rPr>
        <w:t xml:space="preserve"> And if you are thinking of joining a choir this year, </w:t>
      </w:r>
      <w:r w:rsidR="005823C2" w:rsidRPr="003A66C8">
        <w:rPr>
          <w:i/>
          <w:color w:val="0070C0"/>
          <w:sz w:val="36"/>
          <w:szCs w:val="36"/>
        </w:rPr>
        <w:t>d</w:t>
      </w:r>
      <w:r w:rsidR="00EF5263" w:rsidRPr="003A66C8">
        <w:rPr>
          <w:i/>
          <w:color w:val="0070C0"/>
          <w:sz w:val="36"/>
          <w:szCs w:val="36"/>
        </w:rPr>
        <w:t xml:space="preserve">o come along and give us try on a Thursday evening. Just make yourself known to a committee member and they will make sure you feel welcome. </w:t>
      </w:r>
    </w:p>
    <w:p w:rsidR="005823C2" w:rsidRPr="003A66C8" w:rsidRDefault="00665732">
      <w:pPr>
        <w:rPr>
          <w:i/>
          <w:color w:val="0070C0"/>
          <w:sz w:val="36"/>
          <w:szCs w:val="36"/>
        </w:rPr>
      </w:pPr>
      <w:r w:rsidRPr="003A66C8">
        <w:rPr>
          <w:i/>
          <w:noProof/>
          <w:color w:val="0070C0"/>
          <w:sz w:val="36"/>
          <w:szCs w:val="36"/>
        </w:rPr>
        <w:drawing>
          <wp:anchor distT="0" distB="0" distL="114300" distR="114300" simplePos="0" relativeHeight="251659264" behindDoc="1" locked="0" layoutInCell="1" allowOverlap="1">
            <wp:simplePos x="0" y="0"/>
            <wp:positionH relativeFrom="column">
              <wp:posOffset>2559685</wp:posOffset>
            </wp:positionH>
            <wp:positionV relativeFrom="paragraph">
              <wp:posOffset>110490</wp:posOffset>
            </wp:positionV>
            <wp:extent cx="2475865" cy="1177925"/>
            <wp:effectExtent l="171450" t="495300" r="133985" b="441325"/>
            <wp:wrapTight wrapText="bothSides">
              <wp:wrapPolygon edited="0">
                <wp:start x="2659" y="-9082"/>
                <wp:lineTo x="-1496" y="10480"/>
                <wp:lineTo x="-665" y="12226"/>
                <wp:lineTo x="1163" y="13274"/>
                <wp:lineTo x="6648" y="18864"/>
                <wp:lineTo x="6814" y="18864"/>
                <wp:lineTo x="12465" y="24453"/>
                <wp:lineTo x="12631" y="24453"/>
                <wp:lineTo x="17783" y="29693"/>
                <wp:lineTo x="17949" y="29693"/>
                <wp:lineTo x="18614" y="29693"/>
                <wp:lineTo x="18780" y="29693"/>
                <wp:lineTo x="19777" y="24802"/>
                <wp:lineTo x="19777" y="24453"/>
                <wp:lineTo x="19944" y="24453"/>
                <wp:lineTo x="20941" y="19213"/>
                <wp:lineTo x="20941" y="18864"/>
                <wp:lineTo x="21107" y="18864"/>
                <wp:lineTo x="22270" y="13624"/>
                <wp:lineTo x="22769" y="10130"/>
                <wp:lineTo x="3324" y="-9082"/>
                <wp:lineTo x="2659" y="-9082"/>
              </wp:wrapPolygon>
            </wp:wrapTight>
            <wp:docPr id="7" name="Picture 7" descr="Image result for images choir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choir singing"/>
                    <pic:cNvPicPr>
                      <a:picLocks noChangeAspect="1" noChangeArrowheads="1"/>
                    </pic:cNvPicPr>
                  </pic:nvPicPr>
                  <pic:blipFill>
                    <a:blip r:embed="rId6" cstate="print"/>
                    <a:srcRect/>
                    <a:stretch>
                      <a:fillRect/>
                    </a:stretch>
                  </pic:blipFill>
                  <pic:spPr bwMode="auto">
                    <a:xfrm>
                      <a:off x="0" y="0"/>
                      <a:ext cx="2475865" cy="1177925"/>
                    </a:xfrm>
                    <a:prstGeom prst="rect">
                      <a:avLst/>
                    </a:prstGeom>
                    <a:noFill/>
                    <a:ln w="9525">
                      <a:noFill/>
                      <a:miter lim="800000"/>
                      <a:headEnd/>
                      <a:tailEnd/>
                    </a:ln>
                    <a:scene3d>
                      <a:camera prst="orthographicFront">
                        <a:rot lat="0" lon="0" rev="20099999"/>
                      </a:camera>
                      <a:lightRig rig="threePt" dir="t"/>
                    </a:scene3d>
                  </pic:spPr>
                </pic:pic>
              </a:graphicData>
            </a:graphic>
          </wp:anchor>
        </w:drawing>
      </w:r>
      <w:r w:rsidR="005823C2" w:rsidRPr="003A66C8">
        <w:rPr>
          <w:i/>
          <w:color w:val="0070C0"/>
          <w:sz w:val="36"/>
          <w:szCs w:val="36"/>
        </w:rPr>
        <w:t>Best wishes</w:t>
      </w:r>
    </w:p>
    <w:p w:rsidR="005823C2" w:rsidRPr="003A66C8" w:rsidRDefault="005823C2">
      <w:pPr>
        <w:rPr>
          <w:i/>
          <w:color w:val="0070C0"/>
          <w:sz w:val="36"/>
          <w:szCs w:val="36"/>
        </w:rPr>
      </w:pPr>
      <w:r w:rsidRPr="003A66C8">
        <w:rPr>
          <w:i/>
          <w:color w:val="0070C0"/>
          <w:sz w:val="36"/>
          <w:szCs w:val="36"/>
        </w:rPr>
        <w:t>The Committee</w:t>
      </w:r>
    </w:p>
    <w:p w:rsidR="005823C2" w:rsidRPr="003A66C8" w:rsidRDefault="005823C2">
      <w:pPr>
        <w:rPr>
          <w:i/>
          <w:color w:val="0070C0"/>
          <w:sz w:val="36"/>
          <w:szCs w:val="36"/>
        </w:rPr>
      </w:pPr>
      <w:r w:rsidRPr="003A66C8">
        <w:rPr>
          <w:i/>
          <w:color w:val="0070C0"/>
          <w:sz w:val="36"/>
          <w:szCs w:val="36"/>
        </w:rPr>
        <w:t>Woven Chords</w:t>
      </w:r>
    </w:p>
    <w:p w:rsidR="00547D30" w:rsidRPr="005823C2" w:rsidRDefault="00547D30">
      <w:pPr>
        <w:rPr>
          <w:i/>
          <w:sz w:val="36"/>
          <w:szCs w:val="36"/>
        </w:rPr>
      </w:pPr>
    </w:p>
    <w:sectPr w:rsidR="00547D30" w:rsidRPr="005823C2" w:rsidSect="00F713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5E0ADC"/>
    <w:rsid w:val="00002215"/>
    <w:rsid w:val="000970A2"/>
    <w:rsid w:val="0017296A"/>
    <w:rsid w:val="0017694A"/>
    <w:rsid w:val="0039325F"/>
    <w:rsid w:val="003A66C8"/>
    <w:rsid w:val="00542A38"/>
    <w:rsid w:val="00547D30"/>
    <w:rsid w:val="005823C2"/>
    <w:rsid w:val="005A617F"/>
    <w:rsid w:val="005C152A"/>
    <w:rsid w:val="005E0ADC"/>
    <w:rsid w:val="00665732"/>
    <w:rsid w:val="007359EA"/>
    <w:rsid w:val="009D1413"/>
    <w:rsid w:val="00BC3CA4"/>
    <w:rsid w:val="00BD41BD"/>
    <w:rsid w:val="00DC2A09"/>
    <w:rsid w:val="00E26A4B"/>
    <w:rsid w:val="00E54517"/>
    <w:rsid w:val="00EC20FC"/>
    <w:rsid w:val="00EF5263"/>
    <w:rsid w:val="00F21FB9"/>
    <w:rsid w:val="00F7136D"/>
    <w:rsid w:val="00FF1D9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9</cp:revision>
  <dcterms:created xsi:type="dcterms:W3CDTF">2017-09-03T15:48:00Z</dcterms:created>
  <dcterms:modified xsi:type="dcterms:W3CDTF">2017-09-14T13:05:00Z</dcterms:modified>
</cp:coreProperties>
</file>